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54B44C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textAlignment w:val="auto"/>
        <w:rPr>
          <w:rFonts w:hint="eastAsia"/>
          <w:sz w:val="32"/>
          <w:szCs w:val="32"/>
        </w:rPr>
      </w:pPr>
    </w:p>
    <w:p w14:paraId="3E3C94D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textAlignment w:val="auto"/>
        <w:rPr>
          <w:rFonts w:hint="eastAsia"/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45720" distB="45720" distL="114300" distR="114300" simplePos="false" relativeHeight="2" behindDoc="fals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375285</wp:posOffset>
                </wp:positionV>
                <wp:extent cx="6038850" cy="1404618"/>
                <wp:effectExtent l="0" t="0" r="19050" b="21590"/>
                <wp:wrapSquare wrapText="bothSides"/>
                <wp:docPr id="1026" name="文本框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38850" cy="1404618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 w14:paraId="025F7ED1">
                            <w:pPr>
                              <w:pStyle w:val="style0"/>
                              <w:jc w:val="center"/>
                              <w:rPr>
                                <w:rFonts w:ascii="方正小标宋简体" w:eastAsia="方正小标宋简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小标宋简体" w:eastAsia="方正小标宋简体" w:hint="eastAsia"/>
                                <w:sz w:val="32"/>
                                <w:szCs w:val="32"/>
                              </w:rPr>
                              <w:t>竞租书</w:t>
                            </w:r>
                          </w:p>
                          <w:p w14:paraId="263DE784">
                            <w:pPr>
                              <w:pStyle w:val="style0"/>
                              <w:ind w:firstLine="560" w:firstLineChars="200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我通过重庆市蚕业总站微信公众号（网站）知晓此(</w:t>
                            </w:r>
                            <w:r>
                              <w:rPr>
                                <w:rFonts w:ascii="仿宋_GB2312" w:eastAsia="仿宋_GB2312" w:hAnsi="等线" w:hint="eastAsia"/>
                                <w:sz w:val="28"/>
                                <w:szCs w:val="28"/>
                              </w:rPr>
                              <w:t>□忠县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门面，</w:t>
                            </w:r>
                            <w:r>
                              <w:rPr>
                                <w:rFonts w:ascii="仿宋_GB2312" w:eastAsia="仿宋_GB2312" w:hAnsi="等线" w:hint="eastAsia"/>
                                <w:sz w:val="28"/>
                                <w:szCs w:val="28"/>
                              </w:rPr>
                              <w:t>□两江新区储蛾房，□永川区质检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办公楼，在方框中打钩)招租公告，并对房屋情况充分了解。现我愿意以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元/m</w:t>
                            </w:r>
                            <w:r>
                              <w:rPr>
                                <w:rFonts w:ascii="Calibri" w:cs="Calibri" w:eastAsia="仿宋_GB2312" w:hAnsi="Calibri"/>
                                <w:sz w:val="28"/>
                                <w:szCs w:val="28"/>
                              </w:rPr>
                              <w:t>²</w:t>
                            </w:r>
                            <w:r>
                              <w:rPr>
                                <w:rFonts w:ascii="Calibri" w:cs="Calibri" w:eastAsia="仿宋_GB2312" w:hAnsi="Calibri" w:hint="eastAsia"/>
                                <w:sz w:val="28"/>
                                <w:szCs w:val="28"/>
                              </w:rPr>
                              <w:t>·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月的价格报名登记租用此房屋，用于开展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业务。</w:t>
                            </w:r>
                          </w:p>
                          <w:p w14:paraId="3DC6D2C8">
                            <w:pPr>
                              <w:pStyle w:val="style0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</w:p>
                          <w:p w14:paraId="31A07A76">
                            <w:pPr>
                              <w:pStyle w:val="style0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报名人姓名:                 证件类型及号码：</w:t>
                            </w:r>
                          </w:p>
                          <w:p w14:paraId="61CCD4AE">
                            <w:pPr>
                              <w:pStyle w:val="style0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联系电话:                   报名日期: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26" fillcolor="white" stroked="t" style="position:absolute;margin-left:-9.0pt;margin-top:29.55pt;width:475.5pt;height:110.6pt;z-index:2;mso-position-horizontal-relative:text;mso-position-vertical-relative:text;mso-width-percent:0;mso-height-percent:200;mso-width-relative:page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 w14:paraId="025F7ED1">
                      <w:pPr>
                        <w:pStyle w:val="style0"/>
                        <w:jc w:val="center"/>
                        <w:rPr>
                          <w:rFonts w:ascii="方正小标宋简体" w:eastAsia="方正小标宋简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方正小标宋简体" w:eastAsia="方正小标宋简体" w:hint="eastAsia"/>
                          <w:sz w:val="32"/>
                          <w:szCs w:val="32"/>
                        </w:rPr>
                        <w:t>竞租书</w:t>
                      </w:r>
                    </w:p>
                    <w:p w14:paraId="263DE784">
                      <w:pPr>
                        <w:pStyle w:val="style0"/>
                        <w:ind w:firstLine="560" w:firstLineChars="200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我通过重庆市蚕业总站微信公众号（网站）知晓此(</w:t>
                      </w:r>
                      <w:r>
                        <w:rPr>
                          <w:rFonts w:ascii="仿宋_GB2312" w:eastAsia="仿宋_GB2312" w:hAnsi="等线" w:hint="eastAsia"/>
                          <w:sz w:val="28"/>
                          <w:szCs w:val="28"/>
                        </w:rPr>
                        <w:t>□忠县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门面，</w:t>
                      </w:r>
                      <w:r>
                        <w:rPr>
                          <w:rFonts w:ascii="仿宋_GB2312" w:eastAsia="仿宋_GB2312" w:hAnsi="等线" w:hint="eastAsia"/>
                          <w:sz w:val="28"/>
                          <w:szCs w:val="28"/>
                        </w:rPr>
                        <w:t>□两江新区储蛾房，□永川区质检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办公楼，在方框中打钩)招租公告，并对房屋情况充分了解。现我愿意以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元/m</w:t>
                      </w:r>
                      <w:r>
                        <w:rPr>
                          <w:rFonts w:ascii="Calibri" w:cs="Calibri" w:eastAsia="仿宋_GB2312" w:hAnsi="Calibri"/>
                          <w:sz w:val="28"/>
                          <w:szCs w:val="28"/>
                        </w:rPr>
                        <w:t>²</w:t>
                      </w:r>
                      <w:r>
                        <w:rPr>
                          <w:rFonts w:ascii="Calibri" w:cs="Calibri" w:eastAsia="仿宋_GB2312" w:hAnsi="Calibri" w:hint="eastAsia"/>
                          <w:sz w:val="28"/>
                          <w:szCs w:val="28"/>
                        </w:rPr>
                        <w:t>·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月的价格报名登记租用此房屋，用于开展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  <w:u w:val="single"/>
                        </w:rPr>
                        <w:t xml:space="preserve">                            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业务。</w:t>
                      </w:r>
                    </w:p>
                    <w:p w14:paraId="3DC6D2C8">
                      <w:pPr>
                        <w:pStyle w:val="style0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</w:p>
                    <w:p w14:paraId="31A07A76">
                      <w:pPr>
                        <w:pStyle w:val="style0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报名人姓名:                 证件类型及号码：</w:t>
                      </w:r>
                    </w:p>
                    <w:p w14:paraId="61CCD4AE">
                      <w:pPr>
                        <w:pStyle w:val="style0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联系电话:                   报名日期:</w:t>
                      </w:r>
                    </w:p>
                  </w:txbxContent>
                </v:textbox>
              </v:rect>
            </w:pict>
          </mc:Fallback>
        </mc:AlternateContent>
      </w:r>
    </w:p>
    <w:p w14:paraId="0817BA4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textAlignment w:val="auto"/>
        <w:rPr>
          <w:rFonts w:hint="eastAsia"/>
          <w:sz w:val="32"/>
          <w:szCs w:val="32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等线 Light">
    <w:altName w:val="等线 Light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方正小标宋_GBK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方正仿宋_GBK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方正黑体_GBK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方正楷体_GBK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altName w:val="KSOFE44F9426"/>
    <w:panose1 w:val="02010609060000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80"/>
      <w:outlineLvl w:val="0"/>
    </w:pPr>
    <w:rPr>
      <w:rFonts w:ascii="等线 Light" w:cs="宋体" w:eastAsia="等线 Light" w:hAnsi="等线 Light"/>
      <w:color w:val="104862"/>
      <w:sz w:val="48"/>
      <w:szCs w:val="4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等线 Light" w:cs="宋体" w:eastAsia="等线 Light" w:hAnsi="等线 Light"/>
      <w:color w:val="104862"/>
      <w:sz w:val="40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ascii="等线 Light" w:cs="宋体" w:eastAsia="等线 Light" w:hAnsi="等线 Light"/>
      <w:color w:val="104862"/>
      <w:sz w:val="32"/>
      <w:szCs w:val="32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/>
      <w:color w:val="104862"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/>
      <w:color w:val="104862"/>
      <w:sz w:val="24"/>
      <w:szCs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/>
      <w:outlineLvl w:val="5"/>
    </w:pPr>
    <w:rPr>
      <w:rFonts w:cs="宋体"/>
      <w:b/>
      <w:bCs/>
      <w:color w:val="104862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/>
      <w:outlineLvl w:val="6"/>
    </w:pPr>
    <w:rPr>
      <w:rFonts w:cs="宋体"/>
      <w:b/>
      <w:bCs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outlineLvl w:val="7"/>
    </w:pPr>
    <w:rPr>
      <w:rFonts w:cs="宋体"/>
      <w:color w:val="595959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outlineLvl w:val="8"/>
    </w:pPr>
    <w:rPr>
      <w:rFonts w:cs="宋体" w:eastAsia="等线 Light"/>
      <w:color w:val="595959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113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12"/>
    <w:qFormat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74">
    <w:name w:val="Subtitle"/>
    <w:basedOn w:val="style0"/>
    <w:next w:val="style0"/>
    <w:link w:val="style4107"/>
    <w:qFormat/>
    <w:uiPriority w:val="11"/>
    <w:pPr>
      <w:spacing w:after="160"/>
      <w:jc w:val="center"/>
    </w:pPr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/>
      <w:jc w:val="center"/>
      <w:contextualSpacing/>
    </w:pPr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097">
    <w:name w:val="标题 1 字符"/>
    <w:basedOn w:val="style65"/>
    <w:next w:val="style4097"/>
    <w:link w:val="style1"/>
    <w:qFormat/>
    <w:uiPriority w:val="9"/>
    <w:rPr>
      <w:rFonts w:ascii="等线 Light" w:cs="宋体" w:eastAsia="等线 Light" w:hAnsi="等线 Light"/>
      <w:color w:val="104862"/>
      <w:sz w:val="48"/>
      <w:szCs w:val="48"/>
    </w:rPr>
  </w:style>
  <w:style w:type="character" w:customStyle="1" w:styleId="style4098">
    <w:name w:val="标题 2 字符"/>
    <w:basedOn w:val="style65"/>
    <w:next w:val="style4098"/>
    <w:link w:val="style2"/>
    <w:qFormat/>
    <w:uiPriority w:val="9"/>
    <w:rPr>
      <w:rFonts w:ascii="等线 Light" w:cs="宋体" w:eastAsia="等线 Light" w:hAnsi="等线 Light"/>
      <w:color w:val="104862"/>
      <w:sz w:val="40"/>
      <w:szCs w:val="40"/>
    </w:rPr>
  </w:style>
  <w:style w:type="character" w:customStyle="1" w:styleId="style4099">
    <w:name w:val="标题 3 字符"/>
    <w:basedOn w:val="style65"/>
    <w:next w:val="style4099"/>
    <w:link w:val="style3"/>
    <w:qFormat/>
    <w:uiPriority w:val="9"/>
    <w:rPr>
      <w:rFonts w:ascii="等线 Light" w:cs="宋体" w:eastAsia="等线 Light" w:hAnsi="等线 Light"/>
      <w:color w:val="104862"/>
      <w:sz w:val="32"/>
      <w:szCs w:val="32"/>
    </w:rPr>
  </w:style>
  <w:style w:type="character" w:customStyle="1" w:styleId="style4100">
    <w:name w:val="标题 4 字符"/>
    <w:basedOn w:val="style65"/>
    <w:next w:val="style4100"/>
    <w:link w:val="style4"/>
    <w:qFormat/>
    <w:uiPriority w:val="9"/>
    <w:rPr>
      <w:rFonts w:cs="宋体"/>
      <w:color w:val="104862"/>
      <w:sz w:val="28"/>
      <w:szCs w:val="28"/>
    </w:rPr>
  </w:style>
  <w:style w:type="character" w:customStyle="1" w:styleId="style4101">
    <w:name w:val="标题 5 字符"/>
    <w:basedOn w:val="style65"/>
    <w:next w:val="style4101"/>
    <w:link w:val="style5"/>
    <w:qFormat/>
    <w:uiPriority w:val="9"/>
    <w:rPr>
      <w:rFonts w:cs="宋体"/>
      <w:color w:val="104862"/>
      <w:sz w:val="24"/>
      <w:szCs w:val="24"/>
    </w:rPr>
  </w:style>
  <w:style w:type="character" w:customStyle="1" w:styleId="style4102">
    <w:name w:val="标题 6 字符"/>
    <w:basedOn w:val="style65"/>
    <w:next w:val="style4102"/>
    <w:link w:val="style6"/>
    <w:qFormat/>
    <w:uiPriority w:val="9"/>
    <w:rPr>
      <w:rFonts w:cs="宋体"/>
      <w:b/>
      <w:bCs/>
      <w:color w:val="104862"/>
    </w:rPr>
  </w:style>
  <w:style w:type="character" w:customStyle="1" w:styleId="style4103">
    <w:name w:val="标题 7 字符"/>
    <w:basedOn w:val="style65"/>
    <w:next w:val="style4103"/>
    <w:link w:val="style7"/>
    <w:qFormat/>
    <w:uiPriority w:val="9"/>
    <w:rPr>
      <w:rFonts w:cs="宋体"/>
      <w:b/>
      <w:bCs/>
      <w:color w:val="595959"/>
    </w:rPr>
  </w:style>
  <w:style w:type="character" w:customStyle="1" w:styleId="style4104">
    <w:name w:val="标题 8 字符"/>
    <w:basedOn w:val="style65"/>
    <w:next w:val="style4104"/>
    <w:link w:val="style8"/>
    <w:qFormat/>
    <w:uiPriority w:val="9"/>
    <w:rPr>
      <w:rFonts w:cs="宋体"/>
      <w:color w:val="595959"/>
    </w:rPr>
  </w:style>
  <w:style w:type="character" w:customStyle="1" w:styleId="style4105">
    <w:name w:val="标题 9 字符"/>
    <w:basedOn w:val="style65"/>
    <w:next w:val="style4105"/>
    <w:link w:val="style9"/>
    <w:qFormat/>
    <w:uiPriority w:val="9"/>
    <w:rPr>
      <w:rFonts w:cs="宋体" w:eastAsia="等线 Light"/>
      <w:color w:val="595959"/>
    </w:rPr>
  </w:style>
  <w:style w:type="character" w:customStyle="1" w:styleId="style4106">
    <w:name w:val="标题 字符"/>
    <w:basedOn w:val="style65"/>
    <w:next w:val="style4106"/>
    <w:link w:val="style62"/>
    <w:qFormat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107">
    <w:name w:val="副标题 字符"/>
    <w:basedOn w:val="style65"/>
    <w:next w:val="style4107"/>
    <w:link w:val="style74"/>
    <w:qFormat/>
    <w:uiPriority w:val="11"/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 w:after="160"/>
      <w:jc w:val="center"/>
    </w:pPr>
    <w:rPr>
      <w:i/>
      <w:iCs/>
      <w:color w:val="404040"/>
      <w14:textFill>
        <w14:solidFill>
          <w14:srgbClr w14:val="3f3f3f"/>
        </w14:solidFill>
      </w14:textFill>
    </w:rPr>
  </w:style>
  <w:style w:type="character" w:customStyle="1" w:styleId="style4108">
    <w:name w:val="引用 字符"/>
    <w:basedOn w:val="style65"/>
    <w:next w:val="style4108"/>
    <w:link w:val="style180"/>
    <w:qFormat/>
    <w:uiPriority w:val="29"/>
    <w:rPr>
      <w:i/>
      <w:iCs/>
      <w:color w:val="404040"/>
      <w14:textFill>
        <w14:solidFill>
          <w14:srgbClr w14:val="3f3f3f"/>
        </w14:solidFill>
      </w14:textFill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9">
    <w:name w:val="Intense Emphasis_e47fb1bd-f61a-4c5e-9856-81eb7a376176"/>
    <w:basedOn w:val="style65"/>
    <w:next w:val="style4109"/>
    <w:qFormat/>
    <w:uiPriority w:val="21"/>
    <w:rPr>
      <w:i/>
      <w:iCs/>
      <w:color w:val="104862"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style4110">
    <w:name w:val="明显引用 字符"/>
    <w:basedOn w:val="style65"/>
    <w:next w:val="style4110"/>
    <w:link w:val="style181"/>
    <w:qFormat/>
    <w:uiPriority w:val="30"/>
    <w:rPr>
      <w:i/>
      <w:iCs/>
      <w:color w:val="104862"/>
    </w:rPr>
  </w:style>
  <w:style w:type="character" w:customStyle="1" w:styleId="style4111">
    <w:name w:val="Intense Reference_1b4a9a39-e990-4c49-93a8-3912113ac874"/>
    <w:basedOn w:val="style65"/>
    <w:next w:val="style4111"/>
    <w:qFormat/>
    <w:uiPriority w:val="32"/>
    <w:rPr>
      <w:b/>
      <w:bCs/>
      <w:smallCaps/>
      <w:color w:val="104862"/>
      <w:spacing w:val="5"/>
    </w:rPr>
  </w:style>
  <w:style w:type="character" w:customStyle="1" w:styleId="style4112">
    <w:name w:val="页眉 字符"/>
    <w:basedOn w:val="style65"/>
    <w:next w:val="style4112"/>
    <w:link w:val="style31"/>
    <w:qFormat/>
    <w:uiPriority w:val="99"/>
    <w:rPr>
      <w:sz w:val="18"/>
      <w:szCs w:val="18"/>
    </w:rPr>
  </w:style>
  <w:style w:type="character" w:customStyle="1" w:styleId="style4113">
    <w:name w:val="页脚 字符"/>
    <w:basedOn w:val="style65"/>
    <w:next w:val="style4113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127</Words>
  <Pages>4</Pages>
  <Characters>129</Characters>
  <Application>WPS Office</Application>
  <DocSecurity>0</DocSecurity>
  <Paragraphs>9</Paragraphs>
  <ScaleCrop>false</ScaleCrop>
  <LinksUpToDate>false</LinksUpToDate>
  <CharactersWithSpaces>201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2025-09-26T07:03:00Z</dcterms:created>
  <dc:creator>磊 徐</dc:creator>
  <lastModifiedBy>24129PN74C</lastModifiedBy>
  <dcterms:modified xsi:type="dcterms:W3CDTF">2026-08-06T03:29:21Z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eyJoZGlkIjoiN2M1NmE1MTJhZmI0YWQ4MmFhMTNjMGNlNjFmMWI5NmYifQ==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42ff2f42cc78466e80918db6684ff5e3_23</vt:lpwstr>
  </property>
</Properties>
</file>